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08" w:rsidRDefault="00AE2108" w:rsidP="00AE2108">
      <w:pPr>
        <w:jc w:val="left"/>
        <w:rPr>
          <w:rFonts w:ascii="Times New Roman" w:eastAsia="方正小标宋_GBK" w:hAnsi="Times New Roman" w:cs="Times New Roman" w:hint="eastAsia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附件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2</w:t>
      </w:r>
      <w:bookmarkStart w:id="0" w:name="_GoBack"/>
      <w:bookmarkEnd w:id="0"/>
    </w:p>
    <w:p w:rsidR="00AE2108" w:rsidRDefault="00AE2108" w:rsidP="00AE2108">
      <w:pPr>
        <w:jc w:val="left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报名参展信息汇总表</w:t>
      </w:r>
    </w:p>
    <w:p w:rsidR="00AE2108" w:rsidRDefault="00AE2108" w:rsidP="00AE2108"/>
    <w:tbl>
      <w:tblPr>
        <w:tblStyle w:val="a5"/>
        <w:tblW w:w="150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24"/>
        <w:gridCol w:w="1289"/>
        <w:gridCol w:w="1100"/>
        <w:gridCol w:w="1755"/>
        <w:gridCol w:w="1188"/>
        <w:gridCol w:w="1341"/>
        <w:gridCol w:w="2969"/>
        <w:gridCol w:w="1448"/>
        <w:gridCol w:w="1521"/>
        <w:gridCol w:w="1521"/>
      </w:tblGrid>
      <w:tr w:rsidR="00AE2108" w:rsidTr="003329E0">
        <w:trPr>
          <w:trHeight w:val="1097"/>
          <w:jc w:val="center"/>
        </w:trPr>
        <w:tc>
          <w:tcPr>
            <w:tcW w:w="924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289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参展单位</w:t>
            </w:r>
          </w:p>
        </w:tc>
        <w:tc>
          <w:tcPr>
            <w:tcW w:w="1100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展品名称</w:t>
            </w:r>
          </w:p>
        </w:tc>
        <w:tc>
          <w:tcPr>
            <w:tcW w:w="1755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参展方式（实物</w:t>
            </w:r>
            <w:r>
              <w:rPr>
                <w:rFonts w:eastAsia="黑体"/>
                <w:sz w:val="28"/>
                <w:szCs w:val="28"/>
              </w:rPr>
              <w:t>/</w:t>
            </w:r>
            <w:r>
              <w:rPr>
                <w:rFonts w:eastAsia="黑体"/>
                <w:sz w:val="28"/>
                <w:szCs w:val="28"/>
              </w:rPr>
              <w:t>模型</w:t>
            </w:r>
            <w:r>
              <w:rPr>
                <w:rFonts w:eastAsia="黑体"/>
                <w:sz w:val="28"/>
                <w:szCs w:val="28"/>
              </w:rPr>
              <w:t>/</w:t>
            </w:r>
            <w:r>
              <w:rPr>
                <w:rFonts w:eastAsia="黑体"/>
                <w:sz w:val="28"/>
                <w:szCs w:val="28"/>
              </w:rPr>
              <w:t>展板</w:t>
            </w:r>
            <w:r>
              <w:rPr>
                <w:rFonts w:eastAsia="黑体"/>
                <w:sz w:val="28"/>
                <w:szCs w:val="28"/>
              </w:rPr>
              <w:t>/</w:t>
            </w:r>
            <w:r>
              <w:rPr>
                <w:rFonts w:eastAsia="黑体"/>
                <w:sz w:val="28"/>
                <w:szCs w:val="28"/>
              </w:rPr>
              <w:t>现场视频）</w:t>
            </w:r>
          </w:p>
        </w:tc>
        <w:tc>
          <w:tcPr>
            <w:tcW w:w="1188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展品尺寸（长宽高</w:t>
            </w:r>
            <w:r>
              <w:rPr>
                <w:rFonts w:eastAsia="黑体"/>
                <w:sz w:val="28"/>
                <w:szCs w:val="28"/>
              </w:rPr>
              <w:t>cm</w:t>
            </w:r>
            <w:r>
              <w:rPr>
                <w:rFonts w:eastAsia="黑体"/>
                <w:sz w:val="28"/>
                <w:szCs w:val="28"/>
              </w:rPr>
              <w:t>）</w:t>
            </w:r>
          </w:p>
        </w:tc>
        <w:tc>
          <w:tcPr>
            <w:tcW w:w="1341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占地面积（㎡）</w:t>
            </w:r>
          </w:p>
        </w:tc>
        <w:tc>
          <w:tcPr>
            <w:tcW w:w="2969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展品简介（</w:t>
            </w:r>
            <w:r>
              <w:rPr>
                <w:rFonts w:eastAsia="黑体"/>
                <w:sz w:val="28"/>
                <w:szCs w:val="28"/>
              </w:rPr>
              <w:t>200</w:t>
            </w:r>
            <w:r>
              <w:rPr>
                <w:rFonts w:eastAsia="黑体"/>
                <w:sz w:val="28"/>
                <w:szCs w:val="28"/>
              </w:rPr>
              <w:t>字以内）</w:t>
            </w:r>
          </w:p>
        </w:tc>
        <w:tc>
          <w:tcPr>
            <w:tcW w:w="1448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联系人</w:t>
            </w:r>
          </w:p>
        </w:tc>
        <w:tc>
          <w:tcPr>
            <w:tcW w:w="1521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</w:tc>
        <w:tc>
          <w:tcPr>
            <w:tcW w:w="1521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备注（省内</w:t>
            </w:r>
            <w:r>
              <w:rPr>
                <w:rFonts w:eastAsia="黑体"/>
                <w:sz w:val="28"/>
                <w:szCs w:val="28"/>
              </w:rPr>
              <w:t>/</w:t>
            </w:r>
            <w:r>
              <w:rPr>
                <w:rFonts w:eastAsia="黑体"/>
                <w:sz w:val="28"/>
                <w:szCs w:val="28"/>
              </w:rPr>
              <w:t>省外）</w:t>
            </w:r>
          </w:p>
        </w:tc>
      </w:tr>
      <w:tr w:rsidR="00AE2108" w:rsidTr="003329E0">
        <w:trPr>
          <w:trHeight w:val="1043"/>
          <w:jc w:val="center"/>
        </w:trPr>
        <w:tc>
          <w:tcPr>
            <w:tcW w:w="924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E2108" w:rsidTr="003329E0">
        <w:trPr>
          <w:trHeight w:val="1043"/>
          <w:jc w:val="center"/>
        </w:trPr>
        <w:tc>
          <w:tcPr>
            <w:tcW w:w="924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E2108" w:rsidTr="003329E0">
        <w:trPr>
          <w:trHeight w:val="1043"/>
          <w:jc w:val="center"/>
        </w:trPr>
        <w:tc>
          <w:tcPr>
            <w:tcW w:w="924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E2108" w:rsidTr="003329E0">
        <w:trPr>
          <w:trHeight w:val="1043"/>
          <w:jc w:val="center"/>
        </w:trPr>
        <w:tc>
          <w:tcPr>
            <w:tcW w:w="924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E2108" w:rsidTr="003329E0">
        <w:trPr>
          <w:trHeight w:val="1108"/>
          <w:jc w:val="center"/>
        </w:trPr>
        <w:tc>
          <w:tcPr>
            <w:tcW w:w="924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969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AE2108" w:rsidRDefault="00AE2108" w:rsidP="003329E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 w:rsidR="00CB6101" w:rsidRDefault="00CB6101" w:rsidP="00AE2108"/>
    <w:sectPr w:rsidR="00CB6101" w:rsidSect="00AE2108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08"/>
    <w:rsid w:val="00AE2108"/>
    <w:rsid w:val="00CB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E210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oa heading"/>
    <w:basedOn w:val="a"/>
    <w:next w:val="a"/>
    <w:qFormat/>
    <w:rsid w:val="00AE2108"/>
    <w:rPr>
      <w:rFonts w:ascii="Arial" w:hAnsi="Arial"/>
      <w:sz w:val="24"/>
    </w:rPr>
  </w:style>
  <w:style w:type="table" w:styleId="a5">
    <w:name w:val="Table Grid"/>
    <w:uiPriority w:val="59"/>
    <w:qFormat/>
    <w:rsid w:val="00AE210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AE2108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E2108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E210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oa heading"/>
    <w:basedOn w:val="a"/>
    <w:next w:val="a"/>
    <w:qFormat/>
    <w:rsid w:val="00AE2108"/>
    <w:rPr>
      <w:rFonts w:ascii="Arial" w:hAnsi="Arial"/>
      <w:sz w:val="24"/>
    </w:rPr>
  </w:style>
  <w:style w:type="table" w:styleId="a5">
    <w:name w:val="Table Grid"/>
    <w:uiPriority w:val="59"/>
    <w:qFormat/>
    <w:rsid w:val="00AE210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AE2108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AE210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2023-03-08T05:52:00Z</dcterms:created>
  <dcterms:modified xsi:type="dcterms:W3CDTF">2023-03-08T05:54:00Z</dcterms:modified>
</cp:coreProperties>
</file>